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34" w:rsidRPr="005C1858" w:rsidRDefault="009F0934" w:rsidP="005C1858">
      <w:p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5C1858">
        <w:rPr>
          <w:rFonts w:ascii="Times New Roman" w:hAnsi="Times New Roman" w:cs="Times New Roman"/>
          <w:bCs/>
          <w:sz w:val="28"/>
          <w:szCs w:val="28"/>
          <w:lang w:val="en"/>
        </w:rPr>
        <w:t>Patient Portal</w:t>
      </w:r>
      <w:r w:rsidR="00A95D39"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  <w:r w:rsidR="00A95D39" w:rsidRPr="00A95D39">
        <w:rPr>
          <w:rFonts w:ascii="Times New Roman" w:hAnsi="Times New Roman" w:cs="Times New Roman"/>
          <w:bCs/>
          <w:i/>
          <w:sz w:val="28"/>
          <w:szCs w:val="28"/>
          <w:lang w:val="en"/>
        </w:rPr>
        <w:t>– Access Your Health</w:t>
      </w:r>
    </w:p>
    <w:p w:rsidR="004E6626" w:rsidRPr="00D2491C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D2491C">
        <w:rPr>
          <w:rFonts w:ascii="Times New Roman" w:hAnsi="Times New Roman" w:cs="Times New Roman"/>
          <w:b/>
          <w:bCs/>
          <w:sz w:val="28"/>
          <w:szCs w:val="28"/>
          <w:lang w:val="en"/>
        </w:rPr>
        <w:t>What is the Hospital Patient Portal?</w:t>
      </w:r>
    </w:p>
    <w:p w:rsidR="004E6626" w:rsidRDefault="004E6626" w:rsidP="004E6626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The Hospital Patient Portal offers patients secure, convenient online access to portions of their health information </w:t>
      </w:r>
      <w:r w:rsidR="00201102">
        <w:rPr>
          <w:rFonts w:ascii="Times New Roman" w:hAnsi="Times New Roman" w:cs="Times New Roman"/>
          <w:bCs/>
          <w:sz w:val="28"/>
          <w:szCs w:val="28"/>
          <w:lang w:val="en"/>
        </w:rPr>
        <w:t>anytime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from anywhere </w:t>
      </w:r>
      <w:r w:rsidR="00366D08">
        <w:rPr>
          <w:rFonts w:ascii="Times New Roman" w:hAnsi="Times New Roman" w:cs="Times New Roman"/>
          <w:bCs/>
          <w:sz w:val="28"/>
          <w:szCs w:val="28"/>
          <w:lang w:val="en"/>
        </w:rPr>
        <w:t>with internet connection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. </w:t>
      </w:r>
      <w:r w:rsidR="006D3ED3">
        <w:rPr>
          <w:rFonts w:ascii="Times New Roman" w:hAnsi="Times New Roman" w:cs="Times New Roman"/>
          <w:bCs/>
          <w:sz w:val="28"/>
          <w:szCs w:val="28"/>
          <w:lang w:val="en"/>
        </w:rPr>
        <w:t>This information may include allergy lists, medication lists, immunizations, diagnoses, procedure information, test results, discharge instructions and more.</w:t>
      </w:r>
    </w:p>
    <w:p w:rsidR="004E6626" w:rsidRPr="00187DA7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87DA7">
        <w:rPr>
          <w:rFonts w:ascii="Times New Roman" w:hAnsi="Times New Roman" w:cs="Times New Roman"/>
          <w:b/>
          <w:bCs/>
          <w:sz w:val="28"/>
          <w:szCs w:val="28"/>
          <w:lang w:val="en"/>
        </w:rPr>
        <w:t>Is there a fee associated with using the Hospital Patient Portal?</w:t>
      </w:r>
    </w:p>
    <w:p w:rsidR="004E6626" w:rsidRDefault="00187DA7" w:rsidP="0058432C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No.  </w:t>
      </w:r>
      <w:r w:rsidR="006D3ED3">
        <w:rPr>
          <w:rFonts w:ascii="Times New Roman" w:hAnsi="Times New Roman" w:cs="Times New Roman"/>
          <w:bCs/>
          <w:sz w:val="28"/>
          <w:szCs w:val="28"/>
          <w:lang w:val="en"/>
        </w:rPr>
        <w:t>The Hospital Patient Portal is a free servi</w:t>
      </w:r>
      <w:r w:rsidR="0058432C">
        <w:rPr>
          <w:rFonts w:ascii="Times New Roman" w:hAnsi="Times New Roman" w:cs="Times New Roman"/>
          <w:bCs/>
          <w:sz w:val="28"/>
          <w:szCs w:val="28"/>
          <w:lang w:val="en"/>
        </w:rPr>
        <w:t>c</w:t>
      </w:r>
      <w:r w:rsidR="006D3ED3">
        <w:rPr>
          <w:rFonts w:ascii="Times New Roman" w:hAnsi="Times New Roman" w:cs="Times New Roman"/>
          <w:bCs/>
          <w:sz w:val="28"/>
          <w:szCs w:val="28"/>
          <w:lang w:val="en"/>
        </w:rPr>
        <w:t xml:space="preserve">e provided by HRRMC to patients who have received services </w:t>
      </w:r>
      <w:r w:rsidR="0058432C">
        <w:rPr>
          <w:rFonts w:ascii="Times New Roman" w:hAnsi="Times New Roman" w:cs="Times New Roman"/>
          <w:bCs/>
          <w:sz w:val="28"/>
          <w:szCs w:val="28"/>
          <w:lang w:val="en"/>
        </w:rPr>
        <w:t xml:space="preserve">or </w:t>
      </w:r>
      <w:r w:rsidR="00DC6C84">
        <w:rPr>
          <w:rFonts w:ascii="Times New Roman" w:hAnsi="Times New Roman" w:cs="Times New Roman"/>
          <w:bCs/>
          <w:sz w:val="28"/>
          <w:szCs w:val="28"/>
          <w:lang w:val="en"/>
        </w:rPr>
        <w:t>have had an overnight stay</w:t>
      </w:r>
      <w:r w:rsidR="0058432C">
        <w:rPr>
          <w:rFonts w:ascii="Times New Roman" w:hAnsi="Times New Roman" w:cs="Times New Roman"/>
          <w:bCs/>
          <w:sz w:val="28"/>
          <w:szCs w:val="28"/>
          <w:lang w:val="en"/>
        </w:rPr>
        <w:t xml:space="preserve"> at HRRMC.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How do I log into the Hospital Patient Portal?</w:t>
      </w:r>
    </w:p>
    <w:p w:rsidR="004E6626" w:rsidRDefault="00E81304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Once you have registered and activated the Hospital Patient Portal account from the email invitation, you can go directly to </w:t>
      </w:r>
      <w:hyperlink r:id="rId7" w:history="1">
        <w:r w:rsidR="00C65A84" w:rsidRPr="009139BA">
          <w:rPr>
            <w:rStyle w:val="Hyperlink"/>
            <w:rFonts w:ascii="Times New Roman" w:hAnsi="Times New Roman" w:cs="Times New Roman"/>
            <w:bCs/>
            <w:sz w:val="28"/>
            <w:szCs w:val="28"/>
            <w:lang w:val="en"/>
          </w:rPr>
          <w:t>www.thrivepatientportal.com</w:t>
        </w:r>
      </w:hyperlink>
      <w:r w:rsidR="00C65A84">
        <w:rPr>
          <w:rFonts w:ascii="Times New Roman" w:hAnsi="Times New Roman" w:cs="Times New Roman"/>
          <w:bCs/>
          <w:sz w:val="28"/>
          <w:szCs w:val="28"/>
          <w:lang w:val="en"/>
        </w:rPr>
        <w:t>.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Do I need to have an email account to use the Hospital Patient Portal?</w:t>
      </w:r>
    </w:p>
    <w:p w:rsidR="004E6626" w:rsidRDefault="00E81304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Yes, a valid email address is required to set up a Hospital Patient Portal account.  </w:t>
      </w:r>
    </w:p>
    <w:p w:rsidR="004E6626" w:rsidRPr="000D6CA3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0D6CA3">
        <w:rPr>
          <w:rFonts w:ascii="Times New Roman" w:hAnsi="Times New Roman" w:cs="Times New Roman"/>
          <w:b/>
          <w:bCs/>
          <w:sz w:val="28"/>
          <w:szCs w:val="28"/>
          <w:lang w:val="en"/>
        </w:rPr>
        <w:t>I provided my email address at registration, but have not received my registration and verification email for my account.  What do I do?</w:t>
      </w:r>
    </w:p>
    <w:p w:rsidR="002D149A" w:rsidRDefault="00B746EB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We can help you by resetting your account.  </w:t>
      </w:r>
      <w:hyperlink r:id="rId8" w:history="1">
        <w:r w:rsidR="002D149A" w:rsidRPr="006F6B5A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Request Help</w:t>
        </w:r>
      </w:hyperlink>
      <w:r w:rsidR="002D149A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</w:t>
      </w:r>
      <w:r w:rsidR="002D149A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>with your portal account</w:t>
      </w:r>
      <w:r w:rsidR="002D149A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by sending</w:t>
      </w:r>
      <w:r w:rsidR="002D149A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an email to our support team or call</w:t>
      </w:r>
      <w:r w:rsidR="002D149A">
        <w:rPr>
          <w:rFonts w:ascii="Times New Roman" w:hAnsi="Times New Roman" w:cs="Times New Roman"/>
          <w:bCs/>
          <w:iCs/>
          <w:sz w:val="28"/>
          <w:szCs w:val="28"/>
          <w:lang w:val="en"/>
        </w:rPr>
        <w:t>ing</w:t>
      </w:r>
      <w:r w:rsidR="002D149A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us at 719.530.2442 Monday - Friday, 8:30 a.m. – 4:30 p.m.  </w:t>
      </w:r>
    </w:p>
    <w:p w:rsidR="00C65A84" w:rsidRDefault="00B746EB" w:rsidP="00C65A84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We will verify your </w:t>
      </w:r>
      <w:r w:rsidR="00C65A84">
        <w:rPr>
          <w:rFonts w:ascii="Times New Roman" w:hAnsi="Times New Roman" w:cs="Times New Roman"/>
          <w:bCs/>
          <w:sz w:val="28"/>
          <w:szCs w:val="28"/>
          <w:lang w:val="en"/>
        </w:rPr>
        <w:t>information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, then reset the account.   You will get an email from </w:t>
      </w:r>
      <w:hyperlink r:id="rId9" w:history="1">
        <w:r w:rsidR="002D149A" w:rsidRPr="00CD2D74">
          <w:rPr>
            <w:rStyle w:val="Hyperlink"/>
            <w:rFonts w:ascii="Times New Roman" w:hAnsi="Times New Roman" w:cs="Times New Roman"/>
            <w:bCs/>
            <w:sz w:val="28"/>
            <w:szCs w:val="28"/>
            <w:lang w:val="en"/>
          </w:rPr>
          <w:t>noreply@thrivepatientportal.com</w:t>
        </w:r>
      </w:hyperlink>
      <w:r w:rsidR="00C65A84">
        <w:rPr>
          <w:rFonts w:ascii="Times New Roman" w:hAnsi="Times New Roman" w:cs="Times New Roman"/>
          <w:bCs/>
          <w:sz w:val="28"/>
          <w:szCs w:val="28"/>
          <w:lang w:val="en"/>
        </w:rPr>
        <w:t xml:space="preserve"> with </w:t>
      </w:r>
      <w:r w:rsidR="00C65A84">
        <w:rPr>
          <w:rFonts w:ascii="Times New Roman" w:hAnsi="Times New Roman" w:cs="Times New Roman"/>
          <w:bCs/>
          <w:iCs/>
          <w:sz w:val="28"/>
          <w:szCs w:val="28"/>
          <w:lang w:val="en"/>
        </w:rPr>
        <w:t>the subject line “Welcome to the Heart of the Rockies Regional Medical Center Thrive Patient Portal.”</w:t>
      </w:r>
    </w:p>
    <w:p w:rsidR="004E6626" w:rsidRDefault="00B746EB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You can follow that link to reset your account; that link is valid for 48 hours. 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I would like to change the email address I use for the Hospital Patient Portal.  Can I?</w:t>
      </w:r>
    </w:p>
    <w:p w:rsidR="00C65A84" w:rsidRPr="001F226C" w:rsidRDefault="00E81304" w:rsidP="001F226C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Yes</w:t>
      </w:r>
      <w:r w:rsidR="00C65A84">
        <w:rPr>
          <w:rFonts w:ascii="Times New Roman" w:hAnsi="Times New Roman" w:cs="Times New Roman"/>
          <w:bCs/>
          <w:sz w:val="28"/>
          <w:szCs w:val="28"/>
          <w:lang w:val="en"/>
        </w:rPr>
        <w:t>.  Y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ou can change your email address; however, </w:t>
      </w:r>
      <w:r w:rsidRPr="00366D08">
        <w:rPr>
          <w:rFonts w:ascii="Times New Roman" w:hAnsi="Times New Roman" w:cs="Times New Roman"/>
          <w:bCs/>
          <w:sz w:val="28"/>
          <w:szCs w:val="28"/>
          <w:lang w:val="en"/>
        </w:rPr>
        <w:t>you must do so in person.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 For security reasons, we will not change email addresses over the phone.  Once you</w:t>
      </w:r>
      <w:r w:rsidR="00C65A84">
        <w:rPr>
          <w:rFonts w:ascii="Times New Roman" w:hAnsi="Times New Roman" w:cs="Times New Roman"/>
          <w:bCs/>
          <w:sz w:val="28"/>
          <w:szCs w:val="28"/>
          <w:lang w:val="en"/>
        </w:rPr>
        <w:t>r identification is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verified at the registration desk, they will help facilitate the update to your email address.  </w:t>
      </w:r>
    </w:p>
    <w:p w:rsidR="00DC6C84" w:rsidRDefault="00DC6C84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What are the username requirements?</w:t>
      </w:r>
    </w:p>
    <w:p w:rsidR="00DC6C84" w:rsidRPr="008A548E" w:rsidRDefault="004E6B52" w:rsidP="008A54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Between</w:t>
      </w:r>
      <w:r w:rsidR="008A548E" w:rsidRPr="008A548E">
        <w:rPr>
          <w:rFonts w:ascii="Times New Roman" w:hAnsi="Times New Roman" w:cs="Times New Roman"/>
          <w:bCs/>
          <w:sz w:val="28"/>
          <w:szCs w:val="28"/>
          <w:lang w:val="en"/>
        </w:rPr>
        <w:t xml:space="preserve"> 3 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and 15 </w:t>
      </w:r>
      <w:r w:rsidR="008A548E" w:rsidRPr="008A548E">
        <w:rPr>
          <w:rFonts w:ascii="Times New Roman" w:hAnsi="Times New Roman" w:cs="Times New Roman"/>
          <w:bCs/>
          <w:sz w:val="28"/>
          <w:szCs w:val="28"/>
          <w:lang w:val="en"/>
        </w:rPr>
        <w:t>characters</w:t>
      </w:r>
    </w:p>
    <w:p w:rsidR="008A548E" w:rsidRPr="008A548E" w:rsidRDefault="008A548E" w:rsidP="008A54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No</w:t>
      </w:r>
      <w:r w:rsidRPr="008A548E">
        <w:rPr>
          <w:rFonts w:ascii="Times New Roman" w:hAnsi="Times New Roman" w:cs="Times New Roman"/>
          <w:bCs/>
          <w:sz w:val="28"/>
          <w:szCs w:val="28"/>
          <w:lang w:val="en"/>
        </w:rPr>
        <w:t xml:space="preserve"> special characters</w:t>
      </w:r>
    </w:p>
    <w:p w:rsidR="008A548E" w:rsidRPr="008A548E" w:rsidRDefault="008A548E" w:rsidP="008A548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N</w:t>
      </w:r>
      <w:r w:rsidRPr="008A548E">
        <w:rPr>
          <w:rFonts w:ascii="Times New Roman" w:hAnsi="Times New Roman" w:cs="Times New Roman"/>
          <w:bCs/>
          <w:sz w:val="28"/>
          <w:szCs w:val="28"/>
          <w:lang w:val="en"/>
        </w:rPr>
        <w:t>o spaces</w:t>
      </w:r>
    </w:p>
    <w:p w:rsidR="00455088" w:rsidRDefault="00455088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What are the password requirements?</w:t>
      </w:r>
    </w:p>
    <w:p w:rsidR="008A548E" w:rsidRDefault="008A548E" w:rsidP="008A54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At least 8 characters</w:t>
      </w:r>
    </w:p>
    <w:p w:rsidR="008A548E" w:rsidRDefault="008A548E" w:rsidP="008A54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One uppercase letter</w:t>
      </w:r>
    </w:p>
    <w:p w:rsidR="008A548E" w:rsidRDefault="008A548E" w:rsidP="008A54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One lowercase letter</w:t>
      </w:r>
    </w:p>
    <w:p w:rsidR="008A548E" w:rsidRDefault="008A548E" w:rsidP="008A54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>One Number</w:t>
      </w:r>
    </w:p>
    <w:p w:rsidR="00455088" w:rsidRPr="008A548E" w:rsidRDefault="008A548E" w:rsidP="008A548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 w:rsidRPr="008A548E">
        <w:rPr>
          <w:rFonts w:ascii="Times New Roman" w:hAnsi="Times New Roman" w:cs="Times New Roman"/>
          <w:bCs/>
          <w:sz w:val="28"/>
          <w:szCs w:val="28"/>
          <w:lang w:val="en"/>
        </w:rPr>
        <w:t xml:space="preserve">At least one 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of these </w:t>
      </w:r>
      <w:r w:rsidRPr="008A548E">
        <w:rPr>
          <w:rFonts w:ascii="Times New Roman" w:hAnsi="Times New Roman" w:cs="Times New Roman"/>
          <w:bCs/>
          <w:sz w:val="28"/>
          <w:szCs w:val="28"/>
          <w:lang w:val="en"/>
        </w:rPr>
        <w:t>special character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>s</w:t>
      </w:r>
      <w:r w:rsidRPr="008A548E">
        <w:rPr>
          <w:rFonts w:ascii="Times New Roman" w:hAnsi="Times New Roman" w:cs="Times New Roman"/>
          <w:bCs/>
          <w:sz w:val="28"/>
          <w:szCs w:val="28"/>
          <w:lang w:val="en"/>
        </w:rPr>
        <w:t xml:space="preserve">: </w:t>
      </w:r>
      <w:proofErr w:type="gramStart"/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>~ !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@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#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$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>^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(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_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\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>{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} :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”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>&gt;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’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>?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/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455088" w:rsidRP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>&lt;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I forgot my password, what do I do?</w:t>
      </w:r>
    </w:p>
    <w:p w:rsidR="004E6626" w:rsidRDefault="00E81304" w:rsidP="008A548E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Go to </w:t>
      </w:r>
      <w:r w:rsidR="00B746EB">
        <w:rPr>
          <w:rFonts w:ascii="Times New Roman" w:hAnsi="Times New Roman" w:cs="Times New Roman"/>
          <w:bCs/>
          <w:sz w:val="28"/>
          <w:szCs w:val="28"/>
          <w:lang w:val="en"/>
        </w:rPr>
        <w:t xml:space="preserve">the portal log in site at </w:t>
      </w:r>
      <w:hyperlink r:id="rId10" w:history="1">
        <w:r w:rsidR="008A548E" w:rsidRPr="009139BA">
          <w:rPr>
            <w:rStyle w:val="Hyperlink"/>
            <w:rFonts w:ascii="Times New Roman" w:hAnsi="Times New Roman" w:cs="Times New Roman"/>
            <w:bCs/>
            <w:sz w:val="28"/>
            <w:szCs w:val="28"/>
            <w:lang w:val="en"/>
          </w:rPr>
          <w:t>www.thrivepatientportal.com</w:t>
        </w:r>
      </w:hyperlink>
      <w:r w:rsidR="008A548E" w:rsidRPr="008A548E">
        <w:rPr>
          <w:rStyle w:val="Hyperlink"/>
          <w:rFonts w:ascii="Times New Roman" w:hAnsi="Times New Roman" w:cs="Times New Roman"/>
          <w:bCs/>
          <w:sz w:val="28"/>
          <w:szCs w:val="28"/>
          <w:u w:val="none"/>
          <w:lang w:val="en"/>
        </w:rPr>
        <w:t xml:space="preserve"> </w:t>
      </w:r>
      <w:r w:rsidR="00B746EB" w:rsidRPr="00B746EB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  <w:lang w:val="en"/>
        </w:rPr>
        <w:t xml:space="preserve">and click </w:t>
      </w:r>
      <w:r w:rsidR="008A548E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  <w:lang w:val="en"/>
        </w:rPr>
        <w:t>“F</w:t>
      </w:r>
      <w:r w:rsidR="001F226C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  <w:lang w:val="en"/>
        </w:rPr>
        <w:t>orgot</w:t>
      </w:r>
      <w:r w:rsidR="00B746EB" w:rsidRPr="00B746EB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  <w:lang w:val="en"/>
        </w:rPr>
        <w:t xml:space="preserve"> </w:t>
      </w:r>
      <w:r w:rsidR="008A548E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  <w:lang w:val="en"/>
        </w:rPr>
        <w:t>P</w:t>
      </w:r>
      <w:r w:rsidR="00B746EB" w:rsidRPr="00B746EB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  <w:lang w:val="en"/>
        </w:rPr>
        <w:t>assword</w:t>
      </w:r>
      <w:r w:rsidR="008A548E">
        <w:rPr>
          <w:rStyle w:val="Hyperlink"/>
          <w:rFonts w:ascii="Times New Roman" w:hAnsi="Times New Roman" w:cs="Times New Roman"/>
          <w:bCs/>
          <w:color w:val="auto"/>
          <w:sz w:val="28"/>
          <w:szCs w:val="28"/>
          <w:u w:val="none"/>
          <w:lang w:val="en"/>
        </w:rPr>
        <w:t>”.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I think my Hospital Patient Portal account has been compromised (i.e., someone else has accessed my account).  What should I do?</w:t>
      </w:r>
    </w:p>
    <w:p w:rsidR="004E6626" w:rsidRDefault="00E81304" w:rsidP="00E81304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If you feel as though someone has accessed your Hospital Patient Portal </w:t>
      </w:r>
      <w:r w:rsidR="00DC6C84">
        <w:rPr>
          <w:rFonts w:ascii="Times New Roman" w:hAnsi="Times New Roman" w:cs="Times New Roman"/>
          <w:bCs/>
          <w:sz w:val="28"/>
          <w:szCs w:val="28"/>
          <w:lang w:val="en"/>
        </w:rPr>
        <w:t>account,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you should promptly go to </w:t>
      </w:r>
      <w:hyperlink r:id="rId11" w:history="1">
        <w:r w:rsidR="008A548E" w:rsidRPr="009139BA">
          <w:rPr>
            <w:rStyle w:val="Hyperlink"/>
            <w:rFonts w:ascii="Times New Roman" w:hAnsi="Times New Roman" w:cs="Times New Roman"/>
            <w:bCs/>
            <w:sz w:val="28"/>
            <w:szCs w:val="28"/>
            <w:lang w:val="en"/>
          </w:rPr>
          <w:t>www.thrivepatientportal.com</w:t>
        </w:r>
      </w:hyperlink>
      <w:r w:rsidR="008A548E"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>to change your password.</w:t>
      </w:r>
    </w:p>
    <w:p w:rsidR="000D6CA3" w:rsidRPr="00187DA7" w:rsidRDefault="000D6CA3" w:rsidP="000D6CA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187DA7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Does my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HRRMC </w:t>
      </w:r>
      <w:r w:rsidRPr="00187DA7">
        <w:rPr>
          <w:rFonts w:ascii="Times New Roman" w:hAnsi="Times New Roman" w:cs="Times New Roman"/>
          <w:b/>
          <w:bCs/>
          <w:sz w:val="28"/>
          <w:szCs w:val="28"/>
          <w:lang w:val="en"/>
        </w:rPr>
        <w:t>provider offer a Patient Portal</w:t>
      </w:r>
      <w:r w:rsidR="003B6793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for Clinic records</w:t>
      </w:r>
      <w:r w:rsidRPr="00187DA7">
        <w:rPr>
          <w:rFonts w:ascii="Times New Roman" w:hAnsi="Times New Roman" w:cs="Times New Roman"/>
          <w:b/>
          <w:bCs/>
          <w:sz w:val="28"/>
          <w:szCs w:val="28"/>
          <w:lang w:val="en"/>
        </w:rPr>
        <w:t>?</w:t>
      </w:r>
    </w:p>
    <w:p w:rsidR="000D6CA3" w:rsidRDefault="000D6CA3" w:rsidP="000D6CA3">
      <w:pPr>
        <w:ind w:left="720"/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Yes.  If you see an HRRMC provider at one of our Clinics, you should be asked for an email account at your next appointment.  You will receive an invitation to activate a </w:t>
      </w:r>
      <w:r w:rsidRPr="00B746EB">
        <w:rPr>
          <w:rFonts w:ascii="Times New Roman" w:hAnsi="Times New Roman" w:cs="Times New Roman"/>
          <w:b/>
          <w:bCs/>
          <w:sz w:val="28"/>
          <w:szCs w:val="28"/>
          <w:lang w:val="en"/>
        </w:rPr>
        <w:t>Clinic Patient Portal</w:t>
      </w:r>
      <w:r>
        <w:rPr>
          <w:rFonts w:ascii="Times New Roman" w:hAnsi="Times New Roman" w:cs="Times New Roman"/>
          <w:bCs/>
          <w:sz w:val="28"/>
          <w:szCs w:val="28"/>
          <w:lang w:val="en"/>
        </w:rPr>
        <w:t xml:space="preserve"> from </w:t>
      </w:r>
      <w:hyperlink r:id="rId12" w:history="1">
        <w:r w:rsidRPr="00187DA7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donotreply@aprima.com</w:t>
        </w:r>
      </w:hyperlink>
      <w:r w:rsidRPr="00187DA7">
        <w:rPr>
          <w:rFonts w:ascii="Times New Roman" w:hAnsi="Times New Roman" w:cs="Times New Roman"/>
          <w:bCs/>
          <w:sz w:val="28"/>
          <w:szCs w:val="28"/>
        </w:rPr>
        <w:t xml:space="preserve"> with the subject line “Welcome to the HRRMC-Medical Clinics Patient Portal.”  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Who do I contact if I have questions about my health information?</w:t>
      </w:r>
    </w:p>
    <w:p w:rsidR="0058432C" w:rsidRPr="0058432C" w:rsidRDefault="0058432C" w:rsidP="0058432C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>Please contact your medical provider i</w:t>
      </w:r>
      <w:r w:rsidRPr="0058432C">
        <w:rPr>
          <w:rFonts w:ascii="Times New Roman" w:hAnsi="Times New Roman" w:cs="Times New Roman"/>
          <w:bCs/>
          <w:iCs/>
          <w:sz w:val="28"/>
          <w:szCs w:val="28"/>
          <w:lang w:val="en"/>
        </w:rPr>
        <w:t>f you have ques</w:t>
      </w: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>tions about your medical information and/or test results.</w:t>
      </w:r>
    </w:p>
    <w:p w:rsidR="004E6626" w:rsidRPr="00E81304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>The information in the Hospital Patient Portal is incorrect.  Who</w:t>
      </w:r>
      <w:r w:rsidR="009E05B3">
        <w:rPr>
          <w:rFonts w:ascii="Times New Roman" w:hAnsi="Times New Roman" w:cs="Times New Roman"/>
          <w:b/>
          <w:bCs/>
          <w:sz w:val="28"/>
          <w:szCs w:val="28"/>
          <w:lang w:val="en"/>
        </w:rPr>
        <w:t>m</w:t>
      </w:r>
      <w:r w:rsidRPr="00E81304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should I contact?</w:t>
      </w:r>
    </w:p>
    <w:p w:rsidR="0058432C" w:rsidRPr="005C1858" w:rsidRDefault="006E0C91" w:rsidP="0058432C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hyperlink r:id="rId13" w:history="1">
        <w:r w:rsidR="009E05B3" w:rsidRPr="006E0C91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Download a</w:t>
        </w:r>
        <w:r w:rsidR="0058432C" w:rsidRPr="006E0C91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 xml:space="preserve"> </w:t>
        </w:r>
        <w:r w:rsidR="009E05B3" w:rsidRPr="006E0C91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“</w:t>
        </w:r>
        <w:r w:rsidR="0058432C" w:rsidRPr="006E0C91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Request to Amend or Correct Health Information</w:t>
        </w:r>
        <w:r w:rsidR="00E81304" w:rsidRPr="006E0C91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” form</w:t>
        </w:r>
      </w:hyperlink>
      <w:r w:rsidR="00346D69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</w:t>
      </w:r>
      <w:bookmarkStart w:id="0" w:name="_GoBack"/>
      <w:bookmarkEnd w:id="0"/>
      <w:r w:rsidR="00346D69">
        <w:rPr>
          <w:rFonts w:ascii="Times New Roman" w:hAnsi="Times New Roman" w:cs="Times New Roman"/>
          <w:bCs/>
          <w:iCs/>
          <w:sz w:val="28"/>
          <w:szCs w:val="28"/>
          <w:lang w:val="en"/>
        </w:rPr>
        <w:t>or</w:t>
      </w:r>
      <w:r w:rsidR="0058432C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</w:t>
      </w:r>
      <w:hyperlink r:id="rId14" w:history="1">
        <w:r w:rsidR="00346D69" w:rsidRPr="006F6B5A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Request Help</w:t>
        </w:r>
      </w:hyperlink>
      <w:r w:rsidR="00346D69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</w:t>
      </w:r>
      <w:r w:rsidR="00346D6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>with your portal account</w:t>
      </w:r>
      <w:r w:rsidR="00346D69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by sending</w:t>
      </w:r>
      <w:r w:rsidR="00346D6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an email to our support team or call</w:t>
      </w:r>
      <w:r w:rsidR="00346D69">
        <w:rPr>
          <w:rFonts w:ascii="Times New Roman" w:hAnsi="Times New Roman" w:cs="Times New Roman"/>
          <w:bCs/>
          <w:iCs/>
          <w:sz w:val="28"/>
          <w:szCs w:val="28"/>
          <w:lang w:val="en"/>
        </w:rPr>
        <w:t>ing</w:t>
      </w:r>
      <w:r w:rsidR="00346D6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us at 719.530.2442 Monday - Friday, 8:30 a.m. – 4:30 p.m.  </w:t>
      </w:r>
      <w:r w:rsidR="0058432C" w:rsidRPr="005C1858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If you have questions about your medical results, please contact your medical provider.</w:t>
      </w:r>
    </w:p>
    <w:p w:rsidR="00C65A84" w:rsidRDefault="00C65A84" w:rsidP="00C6285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:rsidR="00C62851" w:rsidRDefault="00C62851" w:rsidP="00C6285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My lab results say, “See Comments”.  What does this mean?</w:t>
      </w:r>
    </w:p>
    <w:p w:rsidR="00C65A84" w:rsidRPr="005C1858" w:rsidRDefault="00C65A84" w:rsidP="00C65A84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Please note that due to the sensitivity of some test results and reports, certain protected health information may not be accessible via the Patient Portal.  You may obtain a copy of these records by contacting the Medical Records Department.  </w:t>
      </w:r>
      <w:r w:rsidRPr="005C1858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If you have questions about your medical results, please contact your medical provider.</w:t>
      </w:r>
    </w:p>
    <w:p w:rsidR="004E6626" w:rsidRPr="0058432C" w:rsidRDefault="004E6626" w:rsidP="005C185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58432C">
        <w:rPr>
          <w:rFonts w:ascii="Times New Roman" w:hAnsi="Times New Roman" w:cs="Times New Roman"/>
          <w:b/>
          <w:bCs/>
          <w:sz w:val="28"/>
          <w:szCs w:val="28"/>
          <w:lang w:val="en"/>
        </w:rPr>
        <w:t>I am having technical trouble logging into my account.  Who</w:t>
      </w:r>
      <w:r w:rsidR="009E05B3">
        <w:rPr>
          <w:rFonts w:ascii="Times New Roman" w:hAnsi="Times New Roman" w:cs="Times New Roman"/>
          <w:b/>
          <w:bCs/>
          <w:sz w:val="28"/>
          <w:szCs w:val="28"/>
          <w:lang w:val="en"/>
        </w:rPr>
        <w:t>m</w:t>
      </w:r>
      <w:r w:rsidRPr="0058432C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can I contact for help?</w:t>
      </w:r>
    </w:p>
    <w:p w:rsidR="008A548E" w:rsidRDefault="008A548E" w:rsidP="008A548E">
      <w:pPr>
        <w:ind w:left="720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r w:rsidRPr="0071632B">
        <w:rPr>
          <w:rFonts w:ascii="Times New Roman" w:hAnsi="Times New Roman" w:cs="Times New Roman"/>
          <w:bCs/>
          <w:iCs/>
          <w:sz w:val="28"/>
          <w:szCs w:val="28"/>
          <w:lang w:val="en"/>
        </w:rPr>
        <w:lastRenderedPageBreak/>
        <w:t xml:space="preserve">If you are having trouble accessing the </w:t>
      </w: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>Hospital Patient Portal</w:t>
      </w:r>
      <w:r w:rsidRPr="0071632B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verify your internet connectivity.  </w:t>
      </w:r>
    </w:p>
    <w:p w:rsidR="00346D69" w:rsidRDefault="001F226C" w:rsidP="008A548E">
      <w:pPr>
        <w:ind w:left="720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hyperlink r:id="rId15" w:history="1">
        <w:r w:rsidR="00346D69" w:rsidRPr="001F226C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Request Help</w:t>
        </w:r>
      </w:hyperlink>
      <w:r w:rsidR="00346D6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with your portal account</w:t>
      </w:r>
      <w:r w:rsidR="00346D69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by sending</w:t>
      </w:r>
      <w:r w:rsidR="00346D6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an email to our support team or call</w:t>
      </w:r>
      <w:r w:rsidR="00346D69">
        <w:rPr>
          <w:rFonts w:ascii="Times New Roman" w:hAnsi="Times New Roman" w:cs="Times New Roman"/>
          <w:bCs/>
          <w:iCs/>
          <w:sz w:val="28"/>
          <w:szCs w:val="28"/>
          <w:lang w:val="en"/>
        </w:rPr>
        <w:t>ing</w:t>
      </w:r>
      <w:r w:rsidR="00346D69" w:rsidRPr="005C1858">
        <w:rPr>
          <w:rFonts w:ascii="Times New Roman" w:hAnsi="Times New Roman" w:cs="Times New Roman"/>
          <w:bCs/>
          <w:iCs/>
          <w:sz w:val="28"/>
          <w:szCs w:val="28"/>
          <w:lang w:val="en"/>
        </w:rPr>
        <w:t xml:space="preserve"> us at 719.530.2442 Monday - Friday, 8:30 a.m. – 4:30 p.m.  </w:t>
      </w:r>
    </w:p>
    <w:p w:rsidR="003B6793" w:rsidRPr="003B6793" w:rsidRDefault="00A06E65" w:rsidP="003B679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How can I see my </w:t>
      </w:r>
      <w:r w:rsidR="003B6793" w:rsidRPr="003B6793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Direct Access Test </w:t>
      </w:r>
      <w:r w:rsidR="008A548E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(DAT) 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r</w:t>
      </w:r>
      <w:r w:rsidR="003B6793" w:rsidRPr="003B6793">
        <w:rPr>
          <w:rFonts w:ascii="Times New Roman" w:hAnsi="Times New Roman" w:cs="Times New Roman"/>
          <w:b/>
          <w:bCs/>
          <w:sz w:val="28"/>
          <w:szCs w:val="28"/>
          <w:lang w:val="en"/>
        </w:rPr>
        <w:t>esults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on the patient portal?</w:t>
      </w:r>
    </w:p>
    <w:p w:rsidR="008A548E" w:rsidRPr="00294E0D" w:rsidRDefault="008A548E" w:rsidP="008A548E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E0D">
        <w:rPr>
          <w:rFonts w:ascii="Times New Roman" w:hAnsi="Times New Roman" w:cs="Times New Roman"/>
          <w:bCs/>
          <w:sz w:val="28"/>
          <w:szCs w:val="28"/>
        </w:rPr>
        <w:t>If you have had Direct Access Testing you can create a new account</w:t>
      </w:r>
      <w:r w:rsidR="009E05B3">
        <w:rPr>
          <w:rFonts w:ascii="Times New Roman" w:hAnsi="Times New Roman" w:cs="Times New Roman"/>
          <w:bCs/>
          <w:sz w:val="28"/>
          <w:szCs w:val="28"/>
        </w:rPr>
        <w:t>,</w:t>
      </w:r>
      <w:r w:rsidRPr="00294E0D">
        <w:rPr>
          <w:rFonts w:ascii="Times New Roman" w:hAnsi="Times New Roman" w:cs="Times New Roman"/>
          <w:bCs/>
          <w:sz w:val="28"/>
          <w:szCs w:val="28"/>
        </w:rPr>
        <w:t xml:space="preserve"> or you can view those results in </w:t>
      </w:r>
      <w:r w:rsidR="009E05B3">
        <w:rPr>
          <w:rFonts w:ascii="Times New Roman" w:hAnsi="Times New Roman" w:cs="Times New Roman"/>
          <w:bCs/>
          <w:sz w:val="28"/>
          <w:szCs w:val="28"/>
        </w:rPr>
        <w:t>your regular</w:t>
      </w:r>
      <w:r w:rsidRPr="00294E0D">
        <w:rPr>
          <w:rFonts w:ascii="Times New Roman" w:hAnsi="Times New Roman" w:cs="Times New Roman"/>
          <w:bCs/>
          <w:sz w:val="28"/>
          <w:szCs w:val="28"/>
        </w:rPr>
        <w:t xml:space="preserve"> Hospital Patient Portal</w:t>
      </w:r>
      <w:r w:rsidR="009E05B3">
        <w:rPr>
          <w:rFonts w:ascii="Times New Roman" w:hAnsi="Times New Roman" w:cs="Times New Roman"/>
          <w:bCs/>
          <w:sz w:val="28"/>
          <w:szCs w:val="28"/>
        </w:rPr>
        <w:t xml:space="preserve"> account; </w:t>
      </w:r>
      <w:r w:rsidRPr="00294E0D">
        <w:rPr>
          <w:rFonts w:ascii="Times New Roman" w:hAnsi="Times New Roman" w:cs="Times New Roman"/>
          <w:bCs/>
          <w:sz w:val="28"/>
          <w:szCs w:val="28"/>
        </w:rPr>
        <w:t>just let the Registration personnel know</w:t>
      </w:r>
      <w:r w:rsidR="009E05B3">
        <w:rPr>
          <w:rFonts w:ascii="Times New Roman" w:hAnsi="Times New Roman" w:cs="Times New Roman"/>
          <w:bCs/>
          <w:sz w:val="28"/>
          <w:szCs w:val="28"/>
        </w:rPr>
        <w:t xml:space="preserve"> you want the accounts linked,</w:t>
      </w:r>
      <w:r w:rsidRPr="00294E0D">
        <w:rPr>
          <w:rFonts w:ascii="Times New Roman" w:hAnsi="Times New Roman" w:cs="Times New Roman"/>
          <w:bCs/>
          <w:sz w:val="28"/>
          <w:szCs w:val="28"/>
        </w:rPr>
        <w:t xml:space="preserve"> and they will link your accounts.  Keep in mind that these accounts must be linked </w:t>
      </w:r>
      <w:r w:rsidRPr="00294E0D">
        <w:rPr>
          <w:rFonts w:ascii="Times New Roman" w:hAnsi="Times New Roman" w:cs="Times New Roman"/>
          <w:b/>
          <w:bCs/>
          <w:sz w:val="28"/>
          <w:szCs w:val="28"/>
        </w:rPr>
        <w:t>every time</w:t>
      </w:r>
      <w:r w:rsidRPr="00294E0D">
        <w:rPr>
          <w:rFonts w:ascii="Times New Roman" w:hAnsi="Times New Roman" w:cs="Times New Roman"/>
          <w:bCs/>
          <w:sz w:val="28"/>
          <w:szCs w:val="28"/>
        </w:rPr>
        <w:t xml:space="preserve"> you have DAT testing.</w:t>
      </w:r>
    </w:p>
    <w:p w:rsidR="008A548E" w:rsidRPr="005C1858" w:rsidRDefault="008A548E" w:rsidP="008A548E">
      <w:pPr>
        <w:ind w:left="720"/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5C1858">
        <w:rPr>
          <w:rFonts w:ascii="Times New Roman" w:hAnsi="Times New Roman" w:cs="Times New Roman"/>
          <w:sz w:val="28"/>
          <w:szCs w:val="28"/>
          <w:lang w:val="en"/>
        </w:rPr>
        <w:t xml:space="preserve">Direct Access </w:t>
      </w:r>
      <w:r w:rsidR="00063D7C">
        <w:rPr>
          <w:rFonts w:ascii="Times New Roman" w:hAnsi="Times New Roman" w:cs="Times New Roman"/>
          <w:sz w:val="28"/>
          <w:szCs w:val="28"/>
          <w:lang w:val="en"/>
        </w:rPr>
        <w:t xml:space="preserve">Lab </w:t>
      </w:r>
      <w:r w:rsidRPr="005C1858">
        <w:rPr>
          <w:rFonts w:ascii="Times New Roman" w:hAnsi="Times New Roman" w:cs="Times New Roman"/>
          <w:sz w:val="28"/>
          <w:szCs w:val="28"/>
          <w:lang w:val="en"/>
        </w:rPr>
        <w:t>Testing results a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re generally posted on the </w:t>
      </w:r>
      <w:r w:rsidRPr="005C1858">
        <w:rPr>
          <w:rFonts w:ascii="Times New Roman" w:hAnsi="Times New Roman" w:cs="Times New Roman"/>
          <w:sz w:val="28"/>
          <w:szCs w:val="28"/>
          <w:lang w:val="en"/>
        </w:rPr>
        <w:t xml:space="preserve">portal within 24 hours of specimen collection but some results may take longer. DAT results </w:t>
      </w:r>
      <w:r>
        <w:rPr>
          <w:rFonts w:ascii="Times New Roman" w:hAnsi="Times New Roman" w:cs="Times New Roman"/>
          <w:sz w:val="28"/>
          <w:szCs w:val="28"/>
          <w:lang w:val="en"/>
        </w:rPr>
        <w:t>will also be</w:t>
      </w:r>
      <w:r w:rsidRPr="005C1858">
        <w:rPr>
          <w:rFonts w:ascii="Times New Roman" w:hAnsi="Times New Roman" w:cs="Times New Roman"/>
          <w:sz w:val="28"/>
          <w:szCs w:val="28"/>
          <w:lang w:val="en"/>
        </w:rPr>
        <w:t xml:space="preserve"> mailed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to you</w:t>
      </w:r>
      <w:r w:rsidRPr="005C1858">
        <w:rPr>
          <w:rFonts w:ascii="Times New Roman" w:hAnsi="Times New Roman" w:cs="Times New Roman"/>
          <w:sz w:val="28"/>
          <w:szCs w:val="28"/>
          <w:lang w:val="en"/>
        </w:rPr>
        <w:t xml:space="preserve"> within four (4) business days. </w:t>
      </w:r>
    </w:p>
    <w:p w:rsidR="00A04C8F" w:rsidRPr="009F3448" w:rsidRDefault="00A04C8F" w:rsidP="00A04C8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9F3448">
        <w:rPr>
          <w:rFonts w:ascii="Times New Roman" w:hAnsi="Times New Roman" w:cs="Times New Roman"/>
          <w:b/>
          <w:bCs/>
          <w:sz w:val="28"/>
          <w:szCs w:val="28"/>
          <w:lang w:val="en"/>
        </w:rPr>
        <w:t>How do I pay my bill through the Patient Portal?</w:t>
      </w:r>
    </w:p>
    <w:p w:rsidR="009E05B3" w:rsidRPr="009835B5" w:rsidRDefault="001F226C" w:rsidP="009E05B3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en"/>
        </w:rPr>
      </w:pPr>
      <w:hyperlink r:id="rId16" w:history="1">
        <w:r w:rsidR="009E05B3" w:rsidRPr="001F226C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en"/>
          </w:rPr>
          <w:t>Make a Payment</w:t>
        </w:r>
      </w:hyperlink>
      <w:r w:rsidR="0014634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</w:t>
      </w:r>
    </w:p>
    <w:p w:rsidR="00A04C8F" w:rsidRPr="005C1858" w:rsidRDefault="00A04C8F" w:rsidP="003B6793">
      <w:pPr>
        <w:jc w:val="both"/>
        <w:rPr>
          <w:rFonts w:ascii="Times New Roman" w:hAnsi="Times New Roman" w:cs="Times New Roman"/>
          <w:sz w:val="28"/>
          <w:szCs w:val="28"/>
          <w:lang w:val="en"/>
        </w:rPr>
      </w:pPr>
    </w:p>
    <w:p w:rsidR="004E6626" w:rsidRDefault="004E6626" w:rsidP="005C1858">
      <w:pPr>
        <w:jc w:val="both"/>
        <w:rPr>
          <w:rFonts w:ascii="Times New Roman" w:hAnsi="Times New Roman" w:cs="Times New Roman"/>
          <w:bCs/>
          <w:sz w:val="28"/>
          <w:szCs w:val="28"/>
          <w:lang w:val="en"/>
        </w:rPr>
      </w:pPr>
    </w:p>
    <w:sectPr w:rsidR="004E6626" w:rsidSect="006F2B98">
      <w:headerReference w:type="default" r:id="rId17"/>
      <w:pgSz w:w="12240" w:h="15840"/>
      <w:pgMar w:top="432" w:right="86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1C" w:rsidRDefault="00D2491C" w:rsidP="00D2491C">
      <w:pPr>
        <w:spacing w:after="0" w:line="240" w:lineRule="auto"/>
      </w:pPr>
      <w:r>
        <w:separator/>
      </w:r>
    </w:p>
  </w:endnote>
  <w:endnote w:type="continuationSeparator" w:id="0">
    <w:p w:rsidR="00D2491C" w:rsidRDefault="00D2491C" w:rsidP="00D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1C" w:rsidRDefault="00D2491C" w:rsidP="00D2491C">
      <w:pPr>
        <w:spacing w:after="0" w:line="240" w:lineRule="auto"/>
      </w:pPr>
      <w:r>
        <w:separator/>
      </w:r>
    </w:p>
  </w:footnote>
  <w:footnote w:type="continuationSeparator" w:id="0">
    <w:p w:rsidR="00D2491C" w:rsidRDefault="00D2491C" w:rsidP="00D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1C" w:rsidRPr="004B6A5B" w:rsidRDefault="00D2491C" w:rsidP="00D2491C">
    <w:pPr>
      <w:pBdr>
        <w:bottom w:val="single" w:sz="12" w:space="1" w:color="auto"/>
      </w:pBdr>
      <w:jc w:val="both"/>
      <w:rPr>
        <w:rFonts w:ascii="Times New Roman" w:hAnsi="Times New Roman" w:cs="Times New Roman"/>
        <w:b/>
        <w:bCs/>
        <w:sz w:val="28"/>
        <w:szCs w:val="28"/>
        <w:lang w:val="en"/>
      </w:rPr>
    </w:pPr>
    <w:r>
      <w:rPr>
        <w:rFonts w:ascii="Times New Roman" w:hAnsi="Times New Roman" w:cs="Times New Roman"/>
        <w:b/>
        <w:bCs/>
        <w:sz w:val="28"/>
        <w:szCs w:val="28"/>
        <w:lang w:val="en"/>
      </w:rPr>
      <w:t>FREQUENTLY ASKED QUESTIONS – HOSPITAL PATIENT PORTAL</w:t>
    </w:r>
    <w:r w:rsidRPr="004B6A5B">
      <w:rPr>
        <w:rFonts w:ascii="Times New Roman" w:hAnsi="Times New Roman" w:cs="Times New Roman"/>
        <w:b/>
        <w:bCs/>
        <w:sz w:val="28"/>
        <w:szCs w:val="28"/>
        <w:lang w:val="en"/>
      </w:rPr>
      <w:t xml:space="preserve"> –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3A3"/>
    <w:multiLevelType w:val="hybridMultilevel"/>
    <w:tmpl w:val="FD52B5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91D9E"/>
    <w:multiLevelType w:val="hybridMultilevel"/>
    <w:tmpl w:val="F3383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BF6130"/>
    <w:multiLevelType w:val="multilevel"/>
    <w:tmpl w:val="94D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95574"/>
    <w:multiLevelType w:val="multilevel"/>
    <w:tmpl w:val="0DDA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34"/>
    <w:rsid w:val="00014E87"/>
    <w:rsid w:val="00017052"/>
    <w:rsid w:val="00063D7C"/>
    <w:rsid w:val="000769D2"/>
    <w:rsid w:val="0008796F"/>
    <w:rsid w:val="000D6CA3"/>
    <w:rsid w:val="001148FA"/>
    <w:rsid w:val="00131466"/>
    <w:rsid w:val="001376B3"/>
    <w:rsid w:val="00142B8B"/>
    <w:rsid w:val="0014634A"/>
    <w:rsid w:val="00187DA7"/>
    <w:rsid w:val="001B42FF"/>
    <w:rsid w:val="001F226C"/>
    <w:rsid w:val="00201102"/>
    <w:rsid w:val="0025336E"/>
    <w:rsid w:val="00283900"/>
    <w:rsid w:val="00284310"/>
    <w:rsid w:val="002B13A8"/>
    <w:rsid w:val="002D149A"/>
    <w:rsid w:val="00322624"/>
    <w:rsid w:val="00346D69"/>
    <w:rsid w:val="00366D08"/>
    <w:rsid w:val="003B6793"/>
    <w:rsid w:val="00455088"/>
    <w:rsid w:val="004B6A5B"/>
    <w:rsid w:val="004E393E"/>
    <w:rsid w:val="004E6626"/>
    <w:rsid w:val="004E6B52"/>
    <w:rsid w:val="0058432C"/>
    <w:rsid w:val="005C1858"/>
    <w:rsid w:val="005F3B41"/>
    <w:rsid w:val="00646D62"/>
    <w:rsid w:val="006A7DF2"/>
    <w:rsid w:val="006C5F61"/>
    <w:rsid w:val="006D3ED3"/>
    <w:rsid w:val="006E0C91"/>
    <w:rsid w:val="006F2B98"/>
    <w:rsid w:val="006F6B5A"/>
    <w:rsid w:val="00735603"/>
    <w:rsid w:val="00767F0A"/>
    <w:rsid w:val="007C5A66"/>
    <w:rsid w:val="00820462"/>
    <w:rsid w:val="0082552C"/>
    <w:rsid w:val="00873AC9"/>
    <w:rsid w:val="008A548E"/>
    <w:rsid w:val="008D3C18"/>
    <w:rsid w:val="00954F61"/>
    <w:rsid w:val="009835B5"/>
    <w:rsid w:val="009E05B3"/>
    <w:rsid w:val="009F0934"/>
    <w:rsid w:val="00A04C8F"/>
    <w:rsid w:val="00A06E65"/>
    <w:rsid w:val="00A560E6"/>
    <w:rsid w:val="00A73FCD"/>
    <w:rsid w:val="00A95D39"/>
    <w:rsid w:val="00AD3B89"/>
    <w:rsid w:val="00B746EB"/>
    <w:rsid w:val="00BB6EA5"/>
    <w:rsid w:val="00C52F19"/>
    <w:rsid w:val="00C62851"/>
    <w:rsid w:val="00C643D8"/>
    <w:rsid w:val="00C65A84"/>
    <w:rsid w:val="00C66A04"/>
    <w:rsid w:val="00CC5460"/>
    <w:rsid w:val="00D2491C"/>
    <w:rsid w:val="00D438C4"/>
    <w:rsid w:val="00D9180D"/>
    <w:rsid w:val="00DC6C84"/>
    <w:rsid w:val="00DF400A"/>
    <w:rsid w:val="00E64D8E"/>
    <w:rsid w:val="00E66ACC"/>
    <w:rsid w:val="00E716F7"/>
    <w:rsid w:val="00E81304"/>
    <w:rsid w:val="00EB7416"/>
    <w:rsid w:val="00FA51D0"/>
    <w:rsid w:val="00FC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775F"/>
  <w15:chartTrackingRefBased/>
  <w15:docId w15:val="{7DE1F745-A99F-44BA-A5D7-442B9664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9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8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D3C1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91C"/>
  </w:style>
  <w:style w:type="paragraph" w:styleId="Footer">
    <w:name w:val="footer"/>
    <w:basedOn w:val="Normal"/>
    <w:link w:val="FooterChar"/>
    <w:uiPriority w:val="99"/>
    <w:unhideWhenUsed/>
    <w:rsid w:val="00D24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9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rmc.com/~/patients-visitors/patient-portal/contact-us/" TargetMode="External"/><Relationship Id="rId13" Type="http://schemas.openxmlformats.org/officeDocument/2006/relationships/hyperlink" Target="Form%20-%20Request%20to%20Amend%20or%20Correct%20Health%20Informatio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rivepatientportal.com" TargetMode="External"/><Relationship Id="rId12" Type="http://schemas.openxmlformats.org/officeDocument/2006/relationships/hyperlink" Target="mailto:donotreply@aprima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thrivepatientporta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rivepatientporta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rrmc.com/patients-visitors/patient-portal/contact-us/" TargetMode="External"/><Relationship Id="rId10" Type="http://schemas.openxmlformats.org/officeDocument/2006/relationships/hyperlink" Target="http://www.thrivepatientporta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oreply@thrivepatientportal.com" TargetMode="External"/><Relationship Id="rId14" Type="http://schemas.openxmlformats.org/officeDocument/2006/relationships/hyperlink" Target="https://www.hrrmc.com/~/patients-visitors/patient-portal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the Rockies Regional Medical Center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Boland</dc:creator>
  <cp:keywords/>
  <dc:description/>
  <cp:lastModifiedBy>Allison Gergley</cp:lastModifiedBy>
  <cp:revision>32</cp:revision>
  <cp:lastPrinted>2020-03-11T00:00:00Z</cp:lastPrinted>
  <dcterms:created xsi:type="dcterms:W3CDTF">2020-02-17T19:12:00Z</dcterms:created>
  <dcterms:modified xsi:type="dcterms:W3CDTF">2020-03-30T16:17:00Z</dcterms:modified>
</cp:coreProperties>
</file>